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body>
    <w:p w:rsidR="00C97998" w:rsidRPr="00141901" w:rsidRDefault="00141901" w:rsidP="00141901">
      <w:pPr>
        <w:pStyle w:val="Title"/>
        <w:tabs>
          <w:tab w:val="right" w:pos="9360"/>
        </w:tabs>
        <w:rPr>
          <w:sz w:val="28"/>
        </w:rPr>
      </w:pPr>
      <w:r>
        <w:t>E. Hemingway: Starec a more</w:t>
      </w:r>
      <w:r>
        <w:tab/>
      </w:r>
      <w:r w:rsidRPr="00141901">
        <w:rPr>
          <w:sz w:val="24"/>
        </w:rPr>
        <w:t>Matej Balog</w:t>
      </w:r>
    </w:p>
    <w:p w:rsidR="007C4C2A" w:rsidRDefault="007C4C2A" w:rsidP="007C4C2A">
      <w:pPr>
        <w:pStyle w:val="Heading1"/>
        <w:rPr>
          <w:lang w:val="de-DE"/>
        </w:rPr>
      </w:pPr>
      <w:r w:rsidRPr="007C4C2A">
        <w:rPr>
          <w:lang w:val="de-DE"/>
        </w:rPr>
        <w:t>Základná charakteristika</w:t>
      </w:r>
    </w:p>
    <w:p w:rsidR="00966925" w:rsidRDefault="005D7F95" w:rsidP="005D7F95">
      <w:pPr>
        <w:pStyle w:val="ListParagraph"/>
        <w:numPr>
          <w:ilvl w:val="0"/>
          <w:numId w:val="2"/>
        </w:numPr>
      </w:pPr>
      <w:r w:rsidRPr="005D7F95">
        <w:t>autor: Ernest Hemingway</w:t>
      </w:r>
    </w:p>
    <w:p w:rsidR="00966925" w:rsidRDefault="008D53C4" w:rsidP="005D7F95">
      <w:pPr>
        <w:pStyle w:val="ListParagraph"/>
        <w:numPr>
          <w:ilvl w:val="0"/>
          <w:numId w:val="2"/>
        </w:numPr>
      </w:pPr>
      <w:r>
        <w:t>napísanie</w:t>
      </w:r>
      <w:r w:rsidR="00966925">
        <w:t>: 1951</w:t>
      </w:r>
      <w:r>
        <w:t>, Kuba</w:t>
      </w:r>
    </w:p>
    <w:p w:rsidR="00966925" w:rsidRDefault="008D53C4" w:rsidP="005D7F95">
      <w:pPr>
        <w:pStyle w:val="ListParagraph"/>
        <w:numPr>
          <w:ilvl w:val="0"/>
          <w:numId w:val="2"/>
        </w:numPr>
      </w:pPr>
      <w:r>
        <w:t>zverejnenie</w:t>
      </w:r>
      <w:r w:rsidR="00966925">
        <w:t>: 1952</w:t>
      </w:r>
      <w:r>
        <w:t>, USA</w:t>
      </w:r>
    </w:p>
    <w:p w:rsidR="008C30A2" w:rsidRDefault="00966925" w:rsidP="005D7F95">
      <w:pPr>
        <w:pStyle w:val="ListParagraph"/>
        <w:numPr>
          <w:ilvl w:val="0"/>
          <w:numId w:val="2"/>
        </w:numPr>
      </w:pPr>
      <w:r>
        <w:t xml:space="preserve">krajina pôvodu: </w:t>
      </w:r>
      <w:r w:rsidR="005D7F95">
        <w:t>USA</w:t>
      </w:r>
    </w:p>
    <w:p w:rsidR="005D7F95" w:rsidRPr="005D7F95" w:rsidRDefault="005D7F95" w:rsidP="005D7F95">
      <w:pPr>
        <w:pStyle w:val="ListParagraph"/>
        <w:numPr>
          <w:ilvl w:val="0"/>
          <w:numId w:val="2"/>
        </w:numPr>
      </w:pPr>
      <w:r>
        <w:t>originál: The old man and the sea</w:t>
      </w:r>
    </w:p>
    <w:p w:rsidR="007C4C2A" w:rsidRPr="007C4C2A" w:rsidRDefault="007C4C2A" w:rsidP="007C4C2A">
      <w:pPr>
        <w:pStyle w:val="Heading2"/>
      </w:pPr>
      <w:r w:rsidRPr="007C4C2A">
        <w:t>Chronotyp</w:t>
      </w:r>
    </w:p>
    <w:p w:rsidR="00EE11EA" w:rsidRDefault="00EE11EA" w:rsidP="007C4C2A">
      <w:r>
        <w:t xml:space="preserve">Krátky príbeh sa odohráva na </w:t>
      </w:r>
      <w:r w:rsidRPr="00115F50">
        <w:rPr>
          <w:rStyle w:val="Strong"/>
        </w:rPr>
        <w:t>Kube</w:t>
      </w:r>
      <w:r w:rsidR="00115F50">
        <w:t xml:space="preserve"> (a jej priľahlých vodách), kde Ernest Hemingway v čase napísania novely žil. Počas nočnej plavby na člne sa spomínajú svetlá </w:t>
      </w:r>
      <w:r w:rsidR="00115F50" w:rsidRPr="00115F50">
        <w:rPr>
          <w:rStyle w:val="Strong"/>
        </w:rPr>
        <w:t>Havany</w:t>
      </w:r>
      <w:r w:rsidR="00115F50">
        <w:t xml:space="preserve"> ako orientačný bod.</w:t>
      </w:r>
    </w:p>
    <w:p w:rsidR="00115F50" w:rsidRDefault="00115F50">
      <w:r>
        <w:t>Pri mojej interpretácii diela som nenarazil na explicitnú zmienku o časovom umiestnení príbehu. Autor však hovorí o rádiu či motorových člnoch ako viacmenej bežných predmetoch, preto zrejme čas deja zodpovedá času napísania diela (</w:t>
      </w:r>
      <w:r w:rsidRPr="00115F50">
        <w:rPr>
          <w:rStyle w:val="Strong"/>
        </w:rPr>
        <w:t>polovica 20. storočia</w:t>
      </w:r>
      <w:r>
        <w:t>).</w:t>
      </w:r>
    </w:p>
    <w:p w:rsidR="008C30A2" w:rsidRDefault="008C30A2" w:rsidP="008C30A2">
      <w:pPr>
        <w:pStyle w:val="Heading2"/>
      </w:pPr>
      <w:r>
        <w:t>Postavy</w:t>
      </w:r>
    </w:p>
    <w:p w:rsidR="008C30A2" w:rsidRDefault="00115F50">
      <w:r w:rsidRPr="00115F50">
        <w:rPr>
          <w:rStyle w:val="Strong"/>
        </w:rPr>
        <w:t>Santiago</w:t>
      </w:r>
      <w:r>
        <w:t xml:space="preserve"> je</w:t>
      </w:r>
      <w:r w:rsidR="008D1126">
        <w:t xml:space="preserve"> už starší, veľmi skúsený rybár. Jeho okolie ho rešpektuje, napriek tomu ale žije v chudobe a pomáha mu len jeho učeň a chránenec, chlapec Manolin.</w:t>
      </w:r>
    </w:p>
    <w:p w:rsidR="00115F50" w:rsidRPr="007C4C2A" w:rsidRDefault="00115F50">
      <w:r w:rsidRPr="00115F50">
        <w:rPr>
          <w:rStyle w:val="Strong"/>
        </w:rPr>
        <w:t>Manolin</w:t>
      </w:r>
      <w:r>
        <w:t xml:space="preserve"> je</w:t>
      </w:r>
      <w:r w:rsidR="008D1126">
        <w:t xml:space="preserve"> mladý chlapec, ktorý od svojich piatich rokov chodieval loviť ryby a pomáhať Santiagovi. Svojmu učiteľovi je veľmi oddaný a každodenne sa o neho stará.</w:t>
      </w:r>
    </w:p>
    <w:p w:rsidR="007C4C2A" w:rsidRDefault="007C4C2A" w:rsidP="007C4C2A">
      <w:pPr>
        <w:pStyle w:val="Heading1"/>
      </w:pPr>
      <w:r>
        <w:t>Stručný obsah</w:t>
      </w:r>
    </w:p>
    <w:p w:rsidR="008D1126" w:rsidRDefault="00595FA3" w:rsidP="007C4C2A">
      <w:r>
        <w:t>Santiago už 84 dní nič neulovil. Prvých 40 s ním chodil aj Manolin, rodičia mu však prikázali chodiť s loďou, ktorá má viac šťastia. Verný chlapec ale i tak každý deň poskytuje pomoc a stravu svojmu učiteľovi a priateľovi v jednom.</w:t>
      </w:r>
    </w:p>
    <w:p w:rsidR="00595FA3" w:rsidRDefault="00595FA3" w:rsidP="007C4C2A">
      <w:r>
        <w:t>Na 85. deň starý rybár plánuje ísť loviť do vzdialenejších vôd Golfského prúdu, pretože má predtuchu veľkého úlovku. Svoj plán prezradí i Manolinovi, ten však s ním ísť nemôže, iba mu pomôže s prípravami na cestu a zaobstaraním čerstvých sardiniek na návnady.</w:t>
      </w:r>
    </w:p>
    <w:p w:rsidR="00466861" w:rsidRDefault="006525C1" w:rsidP="006525C1">
      <w:r w:rsidRPr="006525C1">
        <w:t xml:space="preserve">Po krátkom pobyte na mori zbadá krúžiacu fregatku, ktorá mu signalizuje prítomnosť rýb. </w:t>
      </w:r>
      <w:r>
        <w:t xml:space="preserve">Ochvíľu na jednej z návnad zacíti chvenie a vie, že potenciálny úlovok je blízko. Santiago veľmi dúfa, že ryba zaberie, a napokon sa tak stane. Namiesto toho, aby ju však vytiahol na hladinu, začne korisť ťahať starého rybára aj s člnkom na šíre more. Skúsený </w:t>
      </w:r>
      <w:r w:rsidR="00466861">
        <w:t xml:space="preserve">lovec sa ale oceánu nebojí, </w:t>
      </w:r>
      <w:r>
        <w:t xml:space="preserve">cestou nazad si je istý. </w:t>
      </w:r>
      <w:r w:rsidR="00466861">
        <w:t xml:space="preserve">Dúfajúc v skoré unavenie </w:t>
      </w:r>
      <w:r>
        <w:t>ryby</w:t>
      </w:r>
      <w:r w:rsidR="00466861">
        <w:t xml:space="preserve">, ktorá musí byť poriadne veľká, nechá </w:t>
      </w:r>
      <w:r w:rsidR="00517EBB">
        <w:t>sa ťahať po mori. Celé dva dni a dve noci, takmer bez oddychu, musí držať lano ťahané rybou vlastným telom, z obavy pred jeho pretrhnutím, ktoré by hrozilo, ak by ho uviazal o čln a ryba by sebou prudko trhla.</w:t>
      </w:r>
    </w:p>
    <w:p w:rsidR="008C1B4A" w:rsidRDefault="008C1B4A" w:rsidP="007C4C2A">
      <w:r>
        <w:t>Santiagove zásoby vody sa pomaly míňajú, stále ale verí vo svoje sily a konečný úspech. Stravu mu úspešne poskytuje oceán, nemá si ale ako oddýchnuť. Ľavú ruku prekonávajú kŕče, navyše si pri jednom z prudkých trhnutí lana poranil pri páde tvár.</w:t>
      </w:r>
    </w:p>
    <w:p w:rsidR="008C1B4A" w:rsidRDefault="008C1B4A" w:rsidP="007C4C2A">
      <w:r>
        <w:lastRenderedPageBreak/>
        <w:t xml:space="preserve">Našťastie pre vyčerpaného </w:t>
      </w:r>
      <w:r w:rsidR="006525C1">
        <w:t>rybára</w:t>
      </w:r>
      <w:r>
        <w:t xml:space="preserve"> začne veľká ryba spomaľovať, dokonca vypláva i na hladinu a prezradí svoje obrovské rozmery. </w:t>
      </w:r>
      <w:r w:rsidR="006525C1">
        <w:t>Starec</w:t>
      </w:r>
      <w:r>
        <w:t xml:space="preserve"> však vie, že skutočná námaha ho ešte len čaká. Keď ryba začne konať pohyb po kružnici, pri pohybe smerom k člnu zakaždým skráti jej sprievodič. Napokon ju prevalí na bok a prebodne jej srdce harpúnou. Mŕtvu rybu, zanachávajúcu </w:t>
      </w:r>
      <w:r w:rsidR="006525C1">
        <w:t>za sebou</w:t>
      </w:r>
      <w:r>
        <w:t xml:space="preserve"> obrovskú krvavú škvrnu, priviaže o loď a s pomocou pasátu sa vydá na cestu do domovského prístavu.</w:t>
      </w:r>
    </w:p>
    <w:p w:rsidR="008C1B4A" w:rsidRDefault="008C1B4A" w:rsidP="007C4C2A">
      <w:r>
        <w:t xml:space="preserve">Žiaľ, krv prilákala žraloky. Prvého Santiago zabil harpúnou, ďaľších nožom. O obe zbrane </w:t>
      </w:r>
      <w:r w:rsidR="006525C1">
        <w:t xml:space="preserve">však pritom </w:t>
      </w:r>
      <w:r>
        <w:t xml:space="preserve">prišiel a žraloky už odtrhli z koristi značnú časť mäsa. Keď </w:t>
      </w:r>
      <w:r w:rsidR="006525C1">
        <w:t xml:space="preserve">ich </w:t>
      </w:r>
      <w:r>
        <w:t xml:space="preserve">príde celá svorka, v zúfalom boji o záchranu svojej ryby ich Santiago mláti kyjom i časťou kormidla, ktoú vytrhol zo svojho člnu. </w:t>
      </w:r>
      <w:r w:rsidR="00672E7B">
        <w:t>Zakrátko je ale povšetkom a starec vpláva do prístavu len s takmer šesťmetrovou chrbticou.</w:t>
      </w:r>
    </w:p>
    <w:p w:rsidR="00672E7B" w:rsidRDefault="00672E7B" w:rsidP="007C4C2A">
      <w:r>
        <w:t>Polomŕtvy od vyčerpania sa doteperí do svojej chatrče a zaspí. V takom stave ho nájde Manolin, ktorý sa pod vplyvom okolností rozplače.</w:t>
      </w:r>
      <w:r w:rsidR="006525C1">
        <w:t xml:space="preserve"> Ostatní rybári i turisti však obdivujú i kostru mŕtveho tvora.</w:t>
      </w:r>
    </w:p>
    <w:p w:rsidR="007C4C2A" w:rsidRDefault="007C4C2A" w:rsidP="008D1126">
      <w:pPr>
        <w:pStyle w:val="Heading2"/>
      </w:pPr>
      <w:r>
        <w:t>Citáty</w:t>
      </w:r>
    </w:p>
    <w:p w:rsidR="007C4C2A" w:rsidRDefault="00E8363B" w:rsidP="00E8363B">
      <w:pPr>
        <w:pStyle w:val="Quote"/>
        <w:rPr>
          <w:lang w:val="sk-SK"/>
        </w:rPr>
      </w:pPr>
      <w:r>
        <w:rPr>
          <w:lang w:val="sk-SK"/>
        </w:rPr>
        <w:t>„‚Ale človek nie je stvorený na porážku,‘ povedal nahlas: ‚Človeka možno zničiť, ale nie poraziť.‘“</w:t>
      </w:r>
    </w:p>
    <w:p w:rsidR="00E8363B" w:rsidRDefault="00E8363B" w:rsidP="00E8363B">
      <w:pPr>
        <w:pStyle w:val="Quote"/>
        <w:rPr>
          <w:lang w:val="sk-SK"/>
        </w:rPr>
      </w:pPr>
      <w:r>
        <w:rPr>
          <w:lang w:val="sk-SK"/>
        </w:rPr>
        <w:t>„‚Poloryba,‘ povedal nahlas. ‚Ryba, ktorá si bola. Ľutujem, že som sa vypravil tak ďaleko. Zničilo nás to oboch.“</w:t>
      </w:r>
    </w:p>
    <w:p w:rsidR="00E8363B" w:rsidRPr="00E8363B" w:rsidRDefault="00E8363B" w:rsidP="00E8363B">
      <w:pPr>
        <w:pStyle w:val="Quote"/>
        <w:rPr>
          <w:lang w:val="sk-SK"/>
        </w:rPr>
      </w:pPr>
      <w:r>
        <w:rPr>
          <w:lang w:val="sk-SK"/>
        </w:rPr>
        <w:t>„A čo ťa porazilo? opýtal sa sám seba. ‚Nič,‘ odpovedal si nahlas. ‚Pustil som sa príliš ďaleko.‘“</w:t>
      </w:r>
    </w:p>
    <w:p w:rsidR="007C4C2A" w:rsidRPr="00E8363B" w:rsidRDefault="007C4C2A" w:rsidP="007C4C2A">
      <w:pPr>
        <w:pStyle w:val="Heading1"/>
        <w:rPr>
          <w:lang w:val="sk-SK"/>
        </w:rPr>
      </w:pPr>
      <w:r w:rsidRPr="00E8363B">
        <w:rPr>
          <w:lang w:val="sk-SK"/>
        </w:rPr>
        <w:t>Analýza</w:t>
      </w:r>
    </w:p>
    <w:p w:rsidR="00772147" w:rsidRDefault="00772147" w:rsidP="007C4C2A">
      <w:pPr>
        <w:rPr>
          <w:lang w:val="sk-SK"/>
        </w:rPr>
      </w:pPr>
      <w:r>
        <w:rPr>
          <w:lang w:val="sk-SK"/>
        </w:rPr>
        <w:t>Sám Hemingway uvádza, že sa snažil o stvorenie skutočného starca, skutočného chlapca, skutočného mora, skutočn</w:t>
      </w:r>
      <w:r w:rsidR="00E20C64">
        <w:rPr>
          <w:lang w:val="sk-SK"/>
        </w:rPr>
        <w:t>ej</w:t>
      </w:r>
      <w:r>
        <w:rPr>
          <w:lang w:val="sk-SK"/>
        </w:rPr>
        <w:t xml:space="preserve"> ryb</w:t>
      </w:r>
      <w:r w:rsidR="00E20C64">
        <w:rPr>
          <w:lang w:val="sk-SK"/>
        </w:rPr>
        <w:t>y</w:t>
      </w:r>
      <w:r>
        <w:rPr>
          <w:lang w:val="sk-SK"/>
        </w:rPr>
        <w:t xml:space="preserve"> a</w:t>
      </w:r>
      <w:r w:rsidR="00E20C64">
        <w:rPr>
          <w:lang w:val="sk-SK"/>
        </w:rPr>
        <w:t> </w:t>
      </w:r>
      <w:r>
        <w:rPr>
          <w:lang w:val="sk-SK"/>
        </w:rPr>
        <w:t>skutočn</w:t>
      </w:r>
      <w:r w:rsidR="00E20C64">
        <w:rPr>
          <w:lang w:val="sk-SK"/>
        </w:rPr>
        <w:t>ých</w:t>
      </w:r>
      <w:r>
        <w:rPr>
          <w:lang w:val="sk-SK"/>
        </w:rPr>
        <w:t xml:space="preserve"> žralok</w:t>
      </w:r>
      <w:r w:rsidR="00E20C64">
        <w:rPr>
          <w:lang w:val="sk-SK"/>
        </w:rPr>
        <w:t>ov</w:t>
      </w:r>
      <w:r>
        <w:rPr>
          <w:lang w:val="sk-SK"/>
        </w:rPr>
        <w:t xml:space="preserve"> – a teda ak sa mu to podarilo, môžu symbolizovať mnoho vecí.</w:t>
      </w:r>
    </w:p>
    <w:p w:rsidR="00772147" w:rsidRDefault="00772147" w:rsidP="007C4C2A">
      <w:pPr>
        <w:rPr>
          <w:lang w:val="sk-SK"/>
        </w:rPr>
      </w:pPr>
      <w:r>
        <w:rPr>
          <w:lang w:val="sk-SK"/>
        </w:rPr>
        <w:t>Najbežnejšia interpretácia diela spočíva v chápaní hlavných objektov ako symbolov:</w:t>
      </w:r>
    </w:p>
    <w:p w:rsidR="00772147" w:rsidRDefault="00772147" w:rsidP="00772147">
      <w:pPr>
        <w:pStyle w:val="ListParagraph"/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starec Santiago </w:t>
      </w:r>
      <m:oMath>
        <m:r>
          <w:rPr>
            <w:rFonts w:ascii="Cambria Math" w:hAnsi="Cambria Math"/>
            <w:lang w:val="sk-SK"/>
          </w:rPr>
          <m:t>=</m:t>
        </m:r>
      </m:oMath>
      <w:r>
        <w:rPr>
          <w:lang w:val="sk-SK"/>
        </w:rPr>
        <w:t xml:space="preserve"> </w:t>
      </w:r>
      <w:r w:rsidRPr="00772147">
        <w:rPr>
          <w:i/>
          <w:lang w:val="sk-SK"/>
        </w:rPr>
        <w:t>človek</w:t>
      </w:r>
      <w:r>
        <w:rPr>
          <w:lang w:val="sk-SK"/>
        </w:rPr>
        <w:t xml:space="preserve"> a jeho dôstojnosť</w:t>
      </w:r>
    </w:p>
    <w:p w:rsidR="00EF3CEC" w:rsidRDefault="00EF3CEC" w:rsidP="00EF3CEC">
      <w:pPr>
        <w:pStyle w:val="ListParagraph"/>
        <w:numPr>
          <w:ilvl w:val="0"/>
          <w:numId w:val="3"/>
        </w:numPr>
        <w:rPr>
          <w:lang w:val="sk-SK"/>
        </w:rPr>
      </w:pPr>
      <w:r>
        <w:rPr>
          <w:lang w:val="sk-SK"/>
        </w:rPr>
        <w:t>veľk</w:t>
      </w:r>
      <w:r w:rsidR="00E20C64">
        <w:rPr>
          <w:lang w:val="sk-SK"/>
        </w:rPr>
        <w:t>á</w:t>
      </w:r>
      <w:r>
        <w:rPr>
          <w:lang w:val="sk-SK"/>
        </w:rPr>
        <w:t xml:space="preserve"> ryba </w:t>
      </w:r>
      <m:oMath>
        <m:r>
          <w:rPr>
            <w:rFonts w:ascii="Cambria Math" w:hAnsi="Cambria Math"/>
            <w:lang w:val="sk-SK"/>
          </w:rPr>
          <m:t>=</m:t>
        </m:r>
      </m:oMath>
      <w:r>
        <w:rPr>
          <w:lang w:val="sk-SK"/>
        </w:rPr>
        <w:t xml:space="preserve"> </w:t>
      </w:r>
      <w:r>
        <w:rPr>
          <w:i/>
          <w:lang w:val="sk-SK"/>
        </w:rPr>
        <w:t>príroda</w:t>
      </w:r>
      <w:r>
        <w:rPr>
          <w:lang w:val="sk-SK"/>
        </w:rPr>
        <w:t xml:space="preserve"> okolo nás</w:t>
      </w:r>
    </w:p>
    <w:p w:rsidR="00EF3CEC" w:rsidRDefault="00EF3CEC" w:rsidP="00EF3CEC">
      <w:pPr>
        <w:pStyle w:val="ListParagraph"/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žraloky </w:t>
      </w:r>
      <m:oMath>
        <m:r>
          <w:rPr>
            <w:rFonts w:ascii="Cambria Math" w:hAnsi="Cambria Math"/>
            <w:lang w:val="sk-SK"/>
          </w:rPr>
          <m:t>=</m:t>
        </m:r>
      </m:oMath>
      <w:r>
        <w:rPr>
          <w:lang w:val="sk-SK"/>
        </w:rPr>
        <w:t xml:space="preserve"> </w:t>
      </w:r>
      <w:r>
        <w:rPr>
          <w:i/>
          <w:lang w:val="sk-SK"/>
        </w:rPr>
        <w:t>zlo</w:t>
      </w:r>
      <w:r>
        <w:rPr>
          <w:lang w:val="sk-SK"/>
        </w:rPr>
        <w:t xml:space="preserve"> okolo nás</w:t>
      </w:r>
    </w:p>
    <w:p w:rsidR="00772147" w:rsidRDefault="00500B94" w:rsidP="007C4C2A">
      <w:pPr>
        <w:rPr>
          <w:lang w:val="sk-SK"/>
        </w:rPr>
      </w:pPr>
      <w:r>
        <w:rPr>
          <w:lang w:val="sk-SK"/>
        </w:rPr>
        <w:t>Santiagov hon na marlína a snaha o úspešný návrat poukazuje na ľudskú silu (fyzickú i psychickú) a nezdolnosť. Stratu ryby starec prijíma viac s pokorou ako hnevom, uvedomujúc si potrebu človeka žiť s prírodou v harmónii.</w:t>
      </w:r>
      <w:r w:rsidR="009725ED">
        <w:rPr>
          <w:lang w:val="sk-SK"/>
        </w:rPr>
        <w:t xml:space="preserve"> Ako celok preto možno toto dielo chápať ako epickú metaforu, alegorické zobrazenie ľudstva, človeka a jeho miesta v prírode.</w:t>
      </w:r>
    </w:p>
    <w:p w:rsidR="00494354" w:rsidRPr="00E8363B" w:rsidRDefault="00494354" w:rsidP="007C4C2A">
      <w:pPr>
        <w:rPr>
          <w:lang w:val="sk-SK"/>
        </w:rPr>
      </w:pPr>
      <w:r>
        <w:rPr>
          <w:lang w:val="sk-SK"/>
        </w:rPr>
        <w:t>Celé dielo je napísané v on-rozprávaní (v 3. osobe). Rozprávač je vševedúci, oboznamuje čitateľa so starcovými myšlienkovými pochodmi a úvahami, ktoré vlastne tvoria oporu príbehu. Samotný „priamy“ dej je jednoduchý a krátky (o to však silnejší).</w:t>
      </w:r>
    </w:p>
    <w:p w:rsidR="007C4C2A" w:rsidRPr="00E8363B" w:rsidRDefault="007C4C2A" w:rsidP="008D1126">
      <w:pPr>
        <w:pStyle w:val="Heading2"/>
        <w:rPr>
          <w:lang w:val="sk-SK"/>
        </w:rPr>
      </w:pPr>
      <w:r w:rsidRPr="00E8363B">
        <w:rPr>
          <w:lang w:val="sk-SK"/>
        </w:rPr>
        <w:t>Môj názor</w:t>
      </w:r>
    </w:p>
    <w:p w:rsidR="00A50D58" w:rsidRPr="00647F65" w:rsidRDefault="00A56689" w:rsidP="00A50D58">
      <w:pPr>
        <w:rPr>
          <w:rStyle w:val="IntenseEmphasis"/>
          <w:b w:val="0"/>
          <w:bCs w:val="0"/>
          <w:caps w:val="0"/>
          <w:color w:val="auto"/>
          <w:spacing w:val="0"/>
          <w:lang w:val="sk-SK"/>
        </w:rPr>
      </w:pPr>
      <w:r>
        <w:rPr>
          <w:lang w:val="sk-SK"/>
        </w:rPr>
        <w:t>Hemingwayova novela vo mne zanechala hlboký, veľmi pozitívny dojem. Najskôr vykreslila Santiaga ako dobráckeho starého muža, ktorý už má svoje najsilnejšie roky za sebou a je prakticky odkázaný na pomoc chlapca Manolina. V skutočnosti však šlo len o prípravu o čo najpôsobivejšie opísanie starcovej odhodlanosti, odvahy a vytrvalosti, i jeho mentálnej sily ako takej. Tá sa napokon naplno prejaví, keď strata ťažko vybojovanej koristi v ňom primárne nevyvoláva pocity hnevu, ale skôr pokory.</w:t>
      </w:r>
    </w:p>
    <w:sectPr w:rsidR="00A50D58" w:rsidRPr="00647F65" w:rsidSect="007C2570"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abstractNum w:abstractNumId="0">
    <w:nsid w:val="1D493FBE"/>
    <w:multiLevelType w:val="hybridMultilevel"/>
    <w:tmpl w:val="5C54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A14A3"/>
    <w:multiLevelType w:val="hybridMultilevel"/>
    <w:tmpl w:val="DDEA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4772"/>
    <w:multiLevelType w:val="hybridMultilevel"/>
    <w:tmpl w:val="EEC836C2"/>
    <w:lvl w:ilvl="0" w:tplc="EFB6CA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6DC0"/>
    <w:multiLevelType w:val="hybridMultilevel"/>
    <w:tmpl w:val="35685AEA"/>
    <w:lvl w:ilvl="0" w:tplc="F5EC2A7C">
      <w:start w:val="1"/>
      <w:numFmt w:val="decimal"/>
      <w:lvlText w:val="%1"/>
      <w:lvlJc w:val="left"/>
      <w:pPr>
        <w:ind w:left="1080" w:hanging="720"/>
      </w:pPr>
      <w:rPr>
        <w:rFonts w:hint="default"/>
        <w:color w:val="373D54" w:themeColor="accent1" w:themeShade="7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0"/>
    <w:compatSetting w:name="doNotFlipMirrorIndents" w:uri="http://schemas.microsoft.com/office/word" w:val="0"/>
  </w:compat>
  <w:rsids>
    <w:rsidRoot w:val="005B3657"/>
    <w:rsid w:val="00115F50"/>
    <w:rsid w:val="00141901"/>
    <w:rsid w:val="001A6B61"/>
    <w:rsid w:val="00392B27"/>
    <w:rsid w:val="003A19AD"/>
    <w:rsid w:val="00466861"/>
    <w:rsid w:val="00494354"/>
    <w:rsid w:val="00500B94"/>
    <w:rsid w:val="00517EBB"/>
    <w:rsid w:val="00595FA3"/>
    <w:rsid w:val="005B3657"/>
    <w:rsid w:val="005D7F95"/>
    <w:rsid w:val="00647F65"/>
    <w:rsid w:val="006525C1"/>
    <w:rsid w:val="00672E7B"/>
    <w:rsid w:val="00772147"/>
    <w:rsid w:val="007C2570"/>
    <w:rsid w:val="007C4C2A"/>
    <w:rsid w:val="008C1B4A"/>
    <w:rsid w:val="008C30A2"/>
    <w:rsid w:val="008D1126"/>
    <w:rsid w:val="008D53C4"/>
    <w:rsid w:val="00966925"/>
    <w:rsid w:val="009725ED"/>
    <w:rsid w:val="00A50D58"/>
    <w:rsid w:val="00A56689"/>
    <w:rsid w:val="00A96328"/>
    <w:rsid w:val="00AA33DB"/>
    <w:rsid w:val="00BF75C9"/>
    <w:rsid w:val="00C97998"/>
    <w:rsid w:val="00D77683"/>
    <w:rsid w:val="00E20C64"/>
    <w:rsid w:val="00E8363B"/>
    <w:rsid w:val="00EE11EA"/>
    <w:rsid w:val="00EF3CEC"/>
    <w:rsid w:val="00F3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7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9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F95"/>
    <w:pPr>
      <w:pBdr>
        <w:top w:val="single" w:sz="24" w:space="0" w:color="727CA3" w:themeColor="accent1"/>
        <w:left w:val="single" w:sz="24" w:space="0" w:color="727CA3" w:themeColor="accent1"/>
        <w:bottom w:val="single" w:sz="24" w:space="0" w:color="727CA3" w:themeColor="accent1"/>
        <w:right w:val="single" w:sz="24" w:space="0" w:color="727CA3" w:themeColor="accent1"/>
      </w:pBdr>
      <w:shd w:val="clear" w:color="auto" w:fill="727CA3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F95"/>
    <w:pPr>
      <w:pBdr>
        <w:top w:val="single" w:sz="24" w:space="0" w:color="E3E5ED" w:themeColor="accent1" w:themeTint="33"/>
        <w:left w:val="single" w:sz="24" w:space="0" w:color="E3E5ED" w:themeColor="accent1" w:themeTint="33"/>
        <w:bottom w:val="single" w:sz="24" w:space="0" w:color="E3E5ED" w:themeColor="accent1" w:themeTint="33"/>
        <w:right w:val="single" w:sz="24" w:space="0" w:color="E3E5ED" w:themeColor="accent1" w:themeTint="33"/>
      </w:pBdr>
      <w:shd w:val="clear" w:color="auto" w:fill="E3E5E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F95"/>
    <w:pPr>
      <w:pBdr>
        <w:top w:val="single" w:sz="6" w:space="2" w:color="727CA3" w:themeColor="accent1"/>
        <w:left w:val="single" w:sz="6" w:space="2" w:color="727CA3" w:themeColor="accent1"/>
      </w:pBdr>
      <w:spacing w:before="300" w:after="0"/>
      <w:outlineLvl w:val="2"/>
    </w:pPr>
    <w:rPr>
      <w:caps/>
      <w:color w:val="373D54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F95"/>
    <w:pPr>
      <w:pBdr>
        <w:top w:val="dotted" w:sz="6" w:space="2" w:color="727CA3" w:themeColor="accent1"/>
        <w:left w:val="dotted" w:sz="6" w:space="2" w:color="727CA3" w:themeColor="accent1"/>
      </w:pBdr>
      <w:spacing w:before="300" w:after="0"/>
      <w:outlineLvl w:val="3"/>
    </w:pPr>
    <w:rPr>
      <w:caps/>
      <w:color w:val="525B7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F95"/>
    <w:pPr>
      <w:pBdr>
        <w:bottom w:val="single" w:sz="6" w:space="1" w:color="727CA3" w:themeColor="accent1"/>
      </w:pBdr>
      <w:spacing w:before="300" w:after="0"/>
      <w:outlineLvl w:val="4"/>
    </w:pPr>
    <w:rPr>
      <w:caps/>
      <w:color w:val="525B7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F95"/>
    <w:pPr>
      <w:pBdr>
        <w:bottom w:val="dotted" w:sz="6" w:space="1" w:color="727CA3" w:themeColor="accent1"/>
      </w:pBdr>
      <w:spacing w:before="300" w:after="0"/>
      <w:outlineLvl w:val="5"/>
    </w:pPr>
    <w:rPr>
      <w:caps/>
      <w:color w:val="525B7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F95"/>
    <w:pPr>
      <w:spacing w:before="300" w:after="0"/>
      <w:outlineLvl w:val="6"/>
    </w:pPr>
    <w:rPr>
      <w:caps/>
      <w:color w:val="525B7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F9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F9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7F95"/>
    <w:pPr>
      <w:spacing w:before="0"/>
    </w:pPr>
    <w:rPr>
      <w:caps/>
      <w:color w:val="727CA3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F95"/>
    <w:rPr>
      <w:caps/>
      <w:color w:val="727CA3" w:themeColor="accent1"/>
      <w:spacing w:val="10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D7F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7F95"/>
    <w:rPr>
      <w:b/>
      <w:bCs/>
      <w:caps/>
      <w:color w:val="FFFFFF" w:themeColor="background1"/>
      <w:spacing w:val="15"/>
      <w:shd w:val="clear" w:color="auto" w:fill="727CA3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D7F95"/>
    <w:rPr>
      <w:caps/>
      <w:spacing w:val="15"/>
      <w:shd w:val="clear" w:color="auto" w:fill="E3E5ED" w:themeFill="accent1" w:themeFillTint="33"/>
    </w:rPr>
  </w:style>
  <w:style w:type="paragraph" w:styleId="NoSpacing">
    <w:name w:val="No Spacing"/>
    <w:basedOn w:val="Normal"/>
    <w:link w:val="NoSpacingChar"/>
    <w:uiPriority w:val="1"/>
    <w:qFormat/>
    <w:rsid w:val="005D7F95"/>
    <w:pPr>
      <w:spacing w:before="0" w:after="0" w:line="240" w:lineRule="auto"/>
    </w:pPr>
  </w:style>
  <w:style w:type="table" w:styleId="TableGrid">
    <w:name w:val="Table Grid"/>
    <w:basedOn w:val="TableNormal"/>
    <w:uiPriority w:val="59"/>
    <w:rsid w:val="008C3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D7F95"/>
    <w:rPr>
      <w:caps/>
      <w:color w:val="373D5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F95"/>
    <w:rPr>
      <w:caps/>
      <w:color w:val="525B7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7F95"/>
    <w:rPr>
      <w:caps/>
      <w:color w:val="525B7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7F95"/>
    <w:rPr>
      <w:caps/>
      <w:color w:val="525B7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F95"/>
    <w:rPr>
      <w:caps/>
      <w:color w:val="525B7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F9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F9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7F95"/>
    <w:rPr>
      <w:b/>
      <w:bCs/>
      <w:color w:val="525B7E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F9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F9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D7F95"/>
    <w:rPr>
      <w:b/>
      <w:bCs/>
    </w:rPr>
  </w:style>
  <w:style w:type="character" w:styleId="Emphasis">
    <w:name w:val="Emphasis"/>
    <w:uiPriority w:val="20"/>
    <w:qFormat/>
    <w:rsid w:val="005D7F95"/>
    <w:rPr>
      <w:caps/>
      <w:color w:val="373D54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5D7F95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D7F9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7F9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F95"/>
    <w:pPr>
      <w:pBdr>
        <w:top w:val="single" w:sz="4" w:space="10" w:color="727CA3" w:themeColor="accent1"/>
        <w:left w:val="single" w:sz="4" w:space="10" w:color="727CA3" w:themeColor="accent1"/>
      </w:pBdr>
      <w:spacing w:after="0"/>
      <w:ind w:left="1296" w:right="1152"/>
      <w:jc w:val="both"/>
    </w:pPr>
    <w:rPr>
      <w:i/>
      <w:iCs/>
      <w:color w:val="727CA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F95"/>
    <w:rPr>
      <w:i/>
      <w:iCs/>
      <w:color w:val="727CA3" w:themeColor="accent1"/>
      <w:sz w:val="20"/>
      <w:szCs w:val="20"/>
    </w:rPr>
  </w:style>
  <w:style w:type="character" w:styleId="SubtleEmphasis">
    <w:name w:val="Subtle Emphasis"/>
    <w:uiPriority w:val="19"/>
    <w:qFormat/>
    <w:rsid w:val="005D7F95"/>
    <w:rPr>
      <w:i/>
      <w:iCs/>
      <w:color w:val="373D54" w:themeColor="accent1" w:themeShade="7F"/>
    </w:rPr>
  </w:style>
  <w:style w:type="character" w:styleId="IntenseEmphasis">
    <w:name w:val="Intense Emphasis"/>
    <w:uiPriority w:val="21"/>
    <w:qFormat/>
    <w:rsid w:val="005D7F95"/>
    <w:rPr>
      <w:b/>
      <w:bCs/>
      <w:caps/>
      <w:color w:val="373D54" w:themeColor="accent1" w:themeShade="7F"/>
      <w:spacing w:val="10"/>
    </w:rPr>
  </w:style>
  <w:style w:type="character" w:styleId="SubtleReference">
    <w:name w:val="Subtle Reference"/>
    <w:uiPriority w:val="31"/>
    <w:qFormat/>
    <w:rsid w:val="005D7F95"/>
    <w:rPr>
      <w:b/>
      <w:bCs/>
      <w:color w:val="727CA3" w:themeColor="accent1"/>
    </w:rPr>
  </w:style>
  <w:style w:type="character" w:styleId="IntenseReference">
    <w:name w:val="Intense Reference"/>
    <w:uiPriority w:val="32"/>
    <w:qFormat/>
    <w:rsid w:val="005D7F95"/>
    <w:rPr>
      <w:b/>
      <w:bCs/>
      <w:i/>
      <w:iCs/>
      <w:caps/>
      <w:color w:val="727CA3" w:themeColor="accent1"/>
    </w:rPr>
  </w:style>
  <w:style w:type="character" w:styleId="BookTitle">
    <w:name w:val="Book Title"/>
    <w:uiPriority w:val="33"/>
    <w:qFormat/>
    <w:rsid w:val="005D7F9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7F95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77214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721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1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9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F95"/>
    <w:pPr>
      <w:pBdr>
        <w:top w:val="single" w:sz="24" w:space="0" w:color="727CA3" w:themeColor="accent1"/>
        <w:left w:val="single" w:sz="24" w:space="0" w:color="727CA3" w:themeColor="accent1"/>
        <w:bottom w:val="single" w:sz="24" w:space="0" w:color="727CA3" w:themeColor="accent1"/>
        <w:right w:val="single" w:sz="24" w:space="0" w:color="727CA3" w:themeColor="accent1"/>
      </w:pBdr>
      <w:shd w:val="clear" w:color="auto" w:fill="727CA3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F95"/>
    <w:pPr>
      <w:pBdr>
        <w:top w:val="single" w:sz="24" w:space="0" w:color="E3E5ED" w:themeColor="accent1" w:themeTint="33"/>
        <w:left w:val="single" w:sz="24" w:space="0" w:color="E3E5ED" w:themeColor="accent1" w:themeTint="33"/>
        <w:bottom w:val="single" w:sz="24" w:space="0" w:color="E3E5ED" w:themeColor="accent1" w:themeTint="33"/>
        <w:right w:val="single" w:sz="24" w:space="0" w:color="E3E5ED" w:themeColor="accent1" w:themeTint="33"/>
      </w:pBdr>
      <w:shd w:val="clear" w:color="auto" w:fill="E3E5E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F95"/>
    <w:pPr>
      <w:pBdr>
        <w:top w:val="single" w:sz="6" w:space="2" w:color="727CA3" w:themeColor="accent1"/>
        <w:left w:val="single" w:sz="6" w:space="2" w:color="727CA3" w:themeColor="accent1"/>
      </w:pBdr>
      <w:spacing w:before="300" w:after="0"/>
      <w:outlineLvl w:val="2"/>
    </w:pPr>
    <w:rPr>
      <w:caps/>
      <w:color w:val="373D54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F95"/>
    <w:pPr>
      <w:pBdr>
        <w:top w:val="dotted" w:sz="6" w:space="2" w:color="727CA3" w:themeColor="accent1"/>
        <w:left w:val="dotted" w:sz="6" w:space="2" w:color="727CA3" w:themeColor="accent1"/>
      </w:pBdr>
      <w:spacing w:before="300" w:after="0"/>
      <w:outlineLvl w:val="3"/>
    </w:pPr>
    <w:rPr>
      <w:caps/>
      <w:color w:val="525B7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F95"/>
    <w:pPr>
      <w:pBdr>
        <w:bottom w:val="single" w:sz="6" w:space="1" w:color="727CA3" w:themeColor="accent1"/>
      </w:pBdr>
      <w:spacing w:before="300" w:after="0"/>
      <w:outlineLvl w:val="4"/>
    </w:pPr>
    <w:rPr>
      <w:caps/>
      <w:color w:val="525B7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F95"/>
    <w:pPr>
      <w:pBdr>
        <w:bottom w:val="dotted" w:sz="6" w:space="1" w:color="727CA3" w:themeColor="accent1"/>
      </w:pBdr>
      <w:spacing w:before="300" w:after="0"/>
      <w:outlineLvl w:val="5"/>
    </w:pPr>
    <w:rPr>
      <w:caps/>
      <w:color w:val="525B7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F95"/>
    <w:pPr>
      <w:spacing w:before="300" w:after="0"/>
      <w:outlineLvl w:val="6"/>
    </w:pPr>
    <w:rPr>
      <w:caps/>
      <w:color w:val="525B7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F9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F9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7F95"/>
    <w:pPr>
      <w:spacing w:before="0"/>
    </w:pPr>
    <w:rPr>
      <w:caps/>
      <w:color w:val="727CA3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F95"/>
    <w:rPr>
      <w:caps/>
      <w:color w:val="727CA3" w:themeColor="accent1"/>
      <w:spacing w:val="10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D7F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7F95"/>
    <w:rPr>
      <w:b/>
      <w:bCs/>
      <w:caps/>
      <w:color w:val="FFFFFF" w:themeColor="background1"/>
      <w:spacing w:val="15"/>
      <w:shd w:val="clear" w:color="auto" w:fill="727CA3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D7F95"/>
    <w:rPr>
      <w:caps/>
      <w:spacing w:val="15"/>
      <w:shd w:val="clear" w:color="auto" w:fill="E3E5ED" w:themeFill="accent1" w:themeFillTint="33"/>
    </w:rPr>
  </w:style>
  <w:style w:type="paragraph" w:styleId="NoSpacing">
    <w:name w:val="No Spacing"/>
    <w:basedOn w:val="Normal"/>
    <w:link w:val="NoSpacingChar"/>
    <w:uiPriority w:val="1"/>
    <w:qFormat/>
    <w:rsid w:val="005D7F95"/>
    <w:pPr>
      <w:spacing w:before="0" w:after="0" w:line="240" w:lineRule="auto"/>
    </w:pPr>
  </w:style>
  <w:style w:type="table" w:styleId="TableGrid">
    <w:name w:val="Table Grid"/>
    <w:basedOn w:val="TableNormal"/>
    <w:uiPriority w:val="59"/>
    <w:rsid w:val="008C3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D7F95"/>
    <w:rPr>
      <w:caps/>
      <w:color w:val="373D5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F95"/>
    <w:rPr>
      <w:caps/>
      <w:color w:val="525B7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7F95"/>
    <w:rPr>
      <w:caps/>
      <w:color w:val="525B7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7F95"/>
    <w:rPr>
      <w:caps/>
      <w:color w:val="525B7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F95"/>
    <w:rPr>
      <w:caps/>
      <w:color w:val="525B7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F9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F9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7F95"/>
    <w:rPr>
      <w:b/>
      <w:bCs/>
      <w:color w:val="525B7E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F9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F9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D7F95"/>
    <w:rPr>
      <w:b/>
      <w:bCs/>
    </w:rPr>
  </w:style>
  <w:style w:type="character" w:styleId="Emphasis">
    <w:name w:val="Emphasis"/>
    <w:uiPriority w:val="20"/>
    <w:qFormat/>
    <w:rsid w:val="005D7F95"/>
    <w:rPr>
      <w:caps/>
      <w:color w:val="373D54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5D7F95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D7F9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7F9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F95"/>
    <w:pPr>
      <w:pBdr>
        <w:top w:val="single" w:sz="4" w:space="10" w:color="727CA3" w:themeColor="accent1"/>
        <w:left w:val="single" w:sz="4" w:space="10" w:color="727CA3" w:themeColor="accent1"/>
      </w:pBdr>
      <w:spacing w:after="0"/>
      <w:ind w:left="1296" w:right="1152"/>
      <w:jc w:val="both"/>
    </w:pPr>
    <w:rPr>
      <w:i/>
      <w:iCs/>
      <w:color w:val="727CA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F95"/>
    <w:rPr>
      <w:i/>
      <w:iCs/>
      <w:color w:val="727CA3" w:themeColor="accent1"/>
      <w:sz w:val="20"/>
      <w:szCs w:val="20"/>
    </w:rPr>
  </w:style>
  <w:style w:type="character" w:styleId="SubtleEmphasis">
    <w:name w:val="Subtle Emphasis"/>
    <w:uiPriority w:val="19"/>
    <w:qFormat/>
    <w:rsid w:val="005D7F95"/>
    <w:rPr>
      <w:i/>
      <w:iCs/>
      <w:color w:val="373D54" w:themeColor="accent1" w:themeShade="7F"/>
    </w:rPr>
  </w:style>
  <w:style w:type="character" w:styleId="IntenseEmphasis">
    <w:name w:val="Intense Emphasis"/>
    <w:uiPriority w:val="21"/>
    <w:qFormat/>
    <w:rsid w:val="005D7F95"/>
    <w:rPr>
      <w:b/>
      <w:bCs/>
      <w:caps/>
      <w:color w:val="373D54" w:themeColor="accent1" w:themeShade="7F"/>
      <w:spacing w:val="10"/>
    </w:rPr>
  </w:style>
  <w:style w:type="character" w:styleId="SubtleReference">
    <w:name w:val="Subtle Reference"/>
    <w:uiPriority w:val="31"/>
    <w:qFormat/>
    <w:rsid w:val="005D7F95"/>
    <w:rPr>
      <w:b/>
      <w:bCs/>
      <w:color w:val="727CA3" w:themeColor="accent1"/>
    </w:rPr>
  </w:style>
  <w:style w:type="character" w:styleId="IntenseReference">
    <w:name w:val="Intense Reference"/>
    <w:uiPriority w:val="32"/>
    <w:qFormat/>
    <w:rsid w:val="005D7F95"/>
    <w:rPr>
      <w:b/>
      <w:bCs/>
      <w:i/>
      <w:iCs/>
      <w:caps/>
      <w:color w:val="727CA3" w:themeColor="accent1"/>
    </w:rPr>
  </w:style>
  <w:style w:type="character" w:styleId="BookTitle">
    <w:name w:val="Book Title"/>
    <w:uiPriority w:val="33"/>
    <w:qFormat/>
    <w:rsid w:val="005D7F9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7F95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77214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721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1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6/relationships/stylesWitht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464653" mc:Ignorable=""/>
      </a:dk2>
      <a:lt2>
        <a:srgbClr xmlns:mc="http://schemas.openxmlformats.org/markup-compatibility/2006" xmlns:a14="http://schemas.microsoft.com/office/drawing/2007/7/7/main" val="DDE9EC" mc:Ignorable=""/>
      </a:lt2>
      <a:accent1>
        <a:srgbClr xmlns:mc="http://schemas.openxmlformats.org/markup-compatibility/2006" xmlns:a14="http://schemas.microsoft.com/office/drawing/2007/7/7/main" val="727CA3" mc:Ignorable=""/>
      </a:accent1>
      <a:accent2>
        <a:srgbClr xmlns:mc="http://schemas.openxmlformats.org/markup-compatibility/2006" xmlns:a14="http://schemas.microsoft.com/office/drawing/2007/7/7/main" val="9FB8CD" mc:Ignorable=""/>
      </a:accent2>
      <a:accent3>
        <a:srgbClr xmlns:mc="http://schemas.openxmlformats.org/markup-compatibility/2006" xmlns:a14="http://schemas.microsoft.com/office/drawing/2007/7/7/main" val="D2DA7A" mc:Ignorable=""/>
      </a:accent3>
      <a:accent4>
        <a:srgbClr xmlns:mc="http://schemas.openxmlformats.org/markup-compatibility/2006" xmlns:a14="http://schemas.microsoft.com/office/drawing/2007/7/7/main" val="FADA7A" mc:Ignorable=""/>
      </a:accent4>
      <a:accent5>
        <a:srgbClr xmlns:mc="http://schemas.openxmlformats.org/markup-compatibility/2006" xmlns:a14="http://schemas.microsoft.com/office/drawing/2007/7/7/main" val="B88472" mc:Ignorable=""/>
      </a:accent5>
      <a:accent6>
        <a:srgbClr xmlns:mc="http://schemas.openxmlformats.org/markup-compatibility/2006" xmlns:a14="http://schemas.microsoft.com/office/drawing/2007/7/7/main" val="8E736A" mc:Ignorable=""/>
      </a:accent6>
      <a:hlink>
        <a:srgbClr xmlns:mc="http://schemas.openxmlformats.org/markup-compatibility/2006" xmlns:a14="http://schemas.microsoft.com/office/drawing/2007/7/7/main" val="B292CA" mc:Ignorable=""/>
      </a:hlink>
      <a:folHlink>
        <a:srgbClr xmlns:mc="http://schemas.openxmlformats.org/markup-compatibility/2006" xmlns:a14="http://schemas.microsoft.com/office/drawing/2007/7/7/main" val="6B56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2009-09-27T10:01:00Z</outs:dateTime>
      <outs:isPinned>true</outs:isPinned>
    </outs:relatedDate>
    <outs:relatedDate>
      <outs:type>2</outs:type>
      <outs:displayName>Created</outs:displayName>
      <outs:dateTime>2009-09-15T11:12:00Z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D7AC-F548-438A-A1A7-8E53471C27F4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BBF4027-15BB-4E31-97A0-F60E943A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27</cp:revision>
  <dcterms:created xsi:type="dcterms:W3CDTF">2009-09-15T11:12:00Z</dcterms:created>
  <dcterms:modified xsi:type="dcterms:W3CDTF">2009-10-31T11:31:00Z</dcterms:modified>
</cp:coreProperties>
</file>